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34372">
        <w:rPr>
          <w:rFonts w:ascii="Times New Roman" w:hAnsi="Times New Roman"/>
          <w:sz w:val="26"/>
          <w:szCs w:val="26"/>
          <w:lang w:val="pt-BR"/>
        </w:rPr>
        <w:t>Bảo trì và sửa chữa xe máy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Điện cơ bản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Điện tử cơ bản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An toàn lao động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Thực hành nguội cơ bản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Thực hành hàn cơ bản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734372" w:rsidRPr="00EB2D20" w:rsidRDefault="00734372"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734372" w:rsidRPr="00C67FCF" w:rsidRDefault="00734372"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34372" w:rsidRPr="005C4DC0" w:rsidRDefault="00734372"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372" w:rsidRPr="00C67FCF" w:rsidRDefault="00734372" w:rsidP="0037438F">
            <w:pPr>
              <w:jc w:val="center"/>
              <w:rPr>
                <w:rFonts w:ascii="Times New Roman" w:hAnsi="Times New Roman"/>
                <w:b/>
                <w:bCs/>
                <w:iCs/>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b/>
                <w:bCs/>
                <w:iCs/>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b/>
                <w:bCs/>
                <w:iCs/>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b/>
                <w:bCs/>
                <w:iCs/>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Default="00734372" w:rsidP="008F0319">
            <w:pPr>
              <w:rPr>
                <w:rFonts w:ascii="Times New Roman" w:hAnsi="Times New Roman"/>
                <w:sz w:val="26"/>
                <w:szCs w:val="26"/>
              </w:rPr>
            </w:pPr>
            <w:r>
              <w:rPr>
                <w:rFonts w:ascii="Times New Roman" w:hAnsi="Times New Roman"/>
                <w:sz w:val="26"/>
                <w:szCs w:val="26"/>
              </w:rPr>
              <w:t xml:space="preserve">Hệ thống điện – điện tử </w:t>
            </w:r>
            <w:r>
              <w:rPr>
                <w:rFonts w:ascii="Times New Roman" w:hAnsi="Times New Roman"/>
                <w:sz w:val="26"/>
                <w:szCs w:val="26"/>
              </w:rPr>
              <w:lastRenderedPageBreak/>
              <w:t xml:space="preserve">xe máy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cơ cấu phân phối khí và khối nắp máy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nhóm pittông, xylanh, xéc măng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hệ thống phanh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390342">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734372" w:rsidRPr="00EB2D20" w:rsidRDefault="0073437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34372" w:rsidRPr="00EB2D20" w:rsidRDefault="0073437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734372" w:rsidRPr="00C67FCF" w:rsidRDefault="00734372"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734372" w:rsidRPr="005C4DC0" w:rsidRDefault="00734372"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shd w:val="clear" w:color="auto" w:fill="auto"/>
            <w:vAlign w:val="center"/>
          </w:tcPr>
          <w:p w:rsidR="00734372" w:rsidRPr="00C67FCF" w:rsidRDefault="00734372" w:rsidP="0037438F">
            <w:pPr>
              <w:jc w:val="center"/>
              <w:rPr>
                <w:rFonts w:ascii="Times New Roman" w:hAnsi="Times New Roman"/>
                <w:sz w:val="26"/>
                <w:szCs w:val="26"/>
              </w:rPr>
            </w:pPr>
          </w:p>
        </w:tc>
        <w:tc>
          <w:tcPr>
            <w:tcW w:w="2783" w:type="dxa"/>
            <w:shd w:val="clear" w:color="auto" w:fill="auto"/>
            <w:vAlign w:val="center"/>
          </w:tcPr>
          <w:p w:rsidR="00734372" w:rsidRPr="00EB2D20" w:rsidRDefault="00734372" w:rsidP="008F0319">
            <w:pPr>
              <w:rPr>
                <w:rFonts w:ascii="Times New Roman" w:hAnsi="Times New Roman"/>
                <w:sz w:val="26"/>
                <w:szCs w:val="26"/>
              </w:rPr>
            </w:pPr>
            <w:r>
              <w:rPr>
                <w:rFonts w:ascii="Times New Roman" w:hAnsi="Times New Roman"/>
                <w:sz w:val="26"/>
                <w:szCs w:val="26"/>
              </w:rPr>
              <w:t xml:space="preserve">Sửa chữa – bảo trì hệ thống làm mát, bôi trơn </w:t>
            </w:r>
          </w:p>
        </w:tc>
        <w:tc>
          <w:tcPr>
            <w:tcW w:w="852" w:type="dxa"/>
            <w:vAlign w:val="center"/>
          </w:tcPr>
          <w:p w:rsidR="00734372" w:rsidRPr="00C67FCF" w:rsidRDefault="00734372"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4372" w:rsidRPr="00C67FCF" w:rsidRDefault="00734372" w:rsidP="0037438F">
            <w:pPr>
              <w:jc w:val="center"/>
              <w:rPr>
                <w:rFonts w:ascii="Times New Roman" w:hAnsi="Times New Roman"/>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sz w:val="26"/>
                <w:szCs w:val="26"/>
              </w:rPr>
            </w:pPr>
          </w:p>
        </w:tc>
      </w:tr>
      <w:tr w:rsidR="00734372" w:rsidRPr="00C67FCF" w:rsidTr="000B7CEC">
        <w:trPr>
          <w:trHeight w:val="454"/>
        </w:trPr>
        <w:tc>
          <w:tcPr>
            <w:tcW w:w="978" w:type="dxa"/>
            <w:tcBorders>
              <w:right w:val="nil"/>
            </w:tcBorders>
            <w:shd w:val="clear" w:color="auto" w:fill="auto"/>
            <w:vAlign w:val="center"/>
          </w:tcPr>
          <w:p w:rsidR="00734372" w:rsidRPr="00C67FCF" w:rsidRDefault="00734372"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734372" w:rsidRPr="00C67FCF" w:rsidRDefault="0073437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734372" w:rsidRPr="00C67FCF" w:rsidRDefault="0073437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734372" w:rsidRPr="00C67FCF" w:rsidRDefault="00734372" w:rsidP="0037438F">
            <w:pPr>
              <w:jc w:val="center"/>
              <w:rPr>
                <w:rFonts w:ascii="Times New Roman" w:hAnsi="Times New Roman"/>
                <w:b/>
                <w:bCs/>
                <w:sz w:val="26"/>
                <w:szCs w:val="26"/>
              </w:rPr>
            </w:pPr>
          </w:p>
        </w:tc>
        <w:tc>
          <w:tcPr>
            <w:tcW w:w="924" w:type="dxa"/>
            <w:shd w:val="clear" w:color="auto" w:fill="auto"/>
            <w:vAlign w:val="center"/>
          </w:tcPr>
          <w:p w:rsidR="00734372" w:rsidRPr="00C67FCF" w:rsidRDefault="00734372" w:rsidP="0037438F">
            <w:pPr>
              <w:jc w:val="center"/>
              <w:rPr>
                <w:rFonts w:ascii="Times New Roman" w:hAnsi="Times New Roman"/>
                <w:b/>
                <w:bCs/>
                <w:sz w:val="26"/>
                <w:szCs w:val="26"/>
              </w:rPr>
            </w:pPr>
          </w:p>
        </w:tc>
        <w:tc>
          <w:tcPr>
            <w:tcW w:w="2145" w:type="dxa"/>
            <w:shd w:val="clear" w:color="auto" w:fill="auto"/>
            <w:vAlign w:val="center"/>
          </w:tcPr>
          <w:p w:rsidR="00734372" w:rsidRPr="00C67FCF" w:rsidRDefault="00734372" w:rsidP="0037438F">
            <w:pPr>
              <w:jc w:val="center"/>
              <w:rPr>
                <w:rFonts w:ascii="Times New Roman" w:hAnsi="Times New Roman"/>
                <w:b/>
                <w:bCs/>
                <w:sz w:val="26"/>
                <w:szCs w:val="26"/>
              </w:rPr>
            </w:pPr>
          </w:p>
        </w:tc>
        <w:tc>
          <w:tcPr>
            <w:tcW w:w="989" w:type="dxa"/>
            <w:shd w:val="clear" w:color="auto" w:fill="auto"/>
            <w:vAlign w:val="center"/>
          </w:tcPr>
          <w:p w:rsidR="00734372" w:rsidRPr="00C67FCF" w:rsidRDefault="00734372"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DD6EAA">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8671A9" w:rsidRPr="00C67FCF" w:rsidRDefault="008671A9" w:rsidP="00DD6EAA">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DD6EAA">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8671A9" w:rsidRPr="00C67FCF" w:rsidRDefault="008671A9"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8F48BE" w:rsidRDefault="008671A9" w:rsidP="00DD6EAA">
            <w:pPr>
              <w:spacing w:line="256" w:lineRule="auto"/>
              <w:rPr>
                <w:rFonts w:ascii="Times New Roman" w:hAnsi="Times New Roman"/>
                <w:sz w:val="26"/>
                <w:szCs w:val="26"/>
              </w:rPr>
            </w:pPr>
            <w:r>
              <w:rPr>
                <w:rFonts w:ascii="Times New Roman" w:hAnsi="Times New Roman"/>
                <w:sz w:val="26"/>
                <w:szCs w:val="26"/>
              </w:rPr>
              <w:t xml:space="preserve">Giáo dục thể chất </w:t>
            </w:r>
          </w:p>
        </w:tc>
        <w:tc>
          <w:tcPr>
            <w:tcW w:w="1074" w:type="dxa"/>
            <w:vAlign w:val="center"/>
          </w:tcPr>
          <w:p w:rsidR="008671A9" w:rsidRPr="008F48BE" w:rsidRDefault="008671A9" w:rsidP="00DD6EAA">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DD6EAA">
            <w:pPr>
              <w:spacing w:line="256" w:lineRule="auto"/>
              <w:rPr>
                <w:rFonts w:ascii="Times New Roman" w:hAnsi="Times New Roman"/>
                <w:sz w:val="26"/>
                <w:szCs w:val="26"/>
              </w:rPr>
            </w:pPr>
            <w:r>
              <w:rPr>
                <w:rFonts w:ascii="Times New Roman" w:hAnsi="Times New Roman"/>
                <w:sz w:val="26"/>
                <w:szCs w:val="26"/>
              </w:rPr>
              <w:t xml:space="preserve">Tin học </w:t>
            </w:r>
          </w:p>
        </w:tc>
        <w:tc>
          <w:tcPr>
            <w:tcW w:w="1074" w:type="dxa"/>
            <w:vAlign w:val="center"/>
          </w:tcPr>
          <w:p w:rsidR="008671A9" w:rsidRPr="00C67FCF" w:rsidRDefault="008671A9"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DD6EAA">
            <w:pPr>
              <w:spacing w:line="256" w:lineRule="auto"/>
              <w:rPr>
                <w:rFonts w:ascii="Times New Roman" w:hAnsi="Times New Roman"/>
                <w:sz w:val="26"/>
                <w:szCs w:val="26"/>
              </w:rPr>
            </w:pPr>
            <w:r>
              <w:rPr>
                <w:rFonts w:ascii="Times New Roman" w:hAnsi="Times New Roman"/>
                <w:sz w:val="26"/>
                <w:szCs w:val="26"/>
              </w:rPr>
              <w:t xml:space="preserve">Ngoại ngữ </w:t>
            </w:r>
          </w:p>
        </w:tc>
        <w:tc>
          <w:tcPr>
            <w:tcW w:w="1074" w:type="dxa"/>
            <w:vAlign w:val="center"/>
          </w:tcPr>
          <w:p w:rsidR="008671A9" w:rsidRPr="00C67FCF" w:rsidRDefault="008671A9" w:rsidP="00DD6EAA">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DD6EAA">
            <w:pPr>
              <w:spacing w:line="256" w:lineRule="auto"/>
              <w:rPr>
                <w:rFonts w:ascii="Times New Roman" w:hAnsi="Times New Roman"/>
                <w:sz w:val="26"/>
                <w:szCs w:val="26"/>
              </w:rPr>
            </w:pPr>
            <w:r>
              <w:rPr>
                <w:rFonts w:ascii="Times New Roman" w:hAnsi="Times New Roman"/>
                <w:sz w:val="26"/>
                <w:szCs w:val="26"/>
              </w:rPr>
              <w:t xml:space="preserve">Kỹ năng mềm </w:t>
            </w:r>
          </w:p>
        </w:tc>
        <w:tc>
          <w:tcPr>
            <w:tcW w:w="1074" w:type="dxa"/>
            <w:vAlign w:val="center"/>
          </w:tcPr>
          <w:p w:rsidR="008671A9" w:rsidRPr="00C67FCF" w:rsidRDefault="008671A9" w:rsidP="00DD6EAA">
            <w:pPr>
              <w:spacing w:line="256"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Vẽ kỹ thuật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Điện cơ bản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Điện tử cơ bản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An toàn lao động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Thực hành nguội cơ bản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Thực hành hàn cơ bản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Vật liệu học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Anh văn chuyên ngành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Động cơ đốt trong </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Default="008671A9" w:rsidP="00DD6EAA">
            <w:pPr>
              <w:rPr>
                <w:rFonts w:ascii="Times New Roman" w:hAnsi="Times New Roman"/>
                <w:sz w:val="26"/>
                <w:szCs w:val="26"/>
              </w:rPr>
            </w:pPr>
            <w:r>
              <w:rPr>
                <w:rFonts w:ascii="Times New Roman" w:hAnsi="Times New Roman"/>
                <w:sz w:val="26"/>
                <w:szCs w:val="26"/>
              </w:rPr>
              <w:t xml:space="preserve">Hệ thống điện – điện tử xe máy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hệ thống đánh lửa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hệ thống khởi động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hệ thống truyền lực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hệ thống làm mát, bôi trơn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hệ thống chiếu sáng tín hiệu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cơ cấu phân phối khí và khối nắp máy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nhóm pittông, xylanh, xéc măng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hệ thống phanh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Đồ án học phần 2</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8671A9" w:rsidRPr="00EB2D20" w:rsidRDefault="008671A9" w:rsidP="00DD6EAA">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EB2D20" w:rsidRDefault="008671A9" w:rsidP="00DD6EAA">
            <w:pPr>
              <w:rPr>
                <w:rFonts w:ascii="Times New Roman" w:hAnsi="Times New Roman"/>
                <w:sz w:val="26"/>
                <w:szCs w:val="26"/>
              </w:rPr>
            </w:pPr>
            <w:r>
              <w:rPr>
                <w:rFonts w:ascii="Times New Roman" w:hAnsi="Times New Roman"/>
                <w:sz w:val="26"/>
                <w:szCs w:val="26"/>
              </w:rPr>
              <w:t xml:space="preserve">Sửa chữa – bảo trì hệ thống đo đạc, cảnh báo </w:t>
            </w:r>
          </w:p>
        </w:tc>
        <w:tc>
          <w:tcPr>
            <w:tcW w:w="1074" w:type="dxa"/>
            <w:vAlign w:val="center"/>
          </w:tcPr>
          <w:p w:rsidR="008671A9" w:rsidRPr="00C67FCF" w:rsidRDefault="008671A9" w:rsidP="00DD6EAA">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88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211"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2923"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07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r w:rsidR="008671A9" w:rsidRPr="00C67FCF" w:rsidTr="00C2605B">
        <w:trPr>
          <w:trHeight w:val="454"/>
        </w:trPr>
        <w:tc>
          <w:tcPr>
            <w:tcW w:w="5017" w:type="dxa"/>
            <w:gridSpan w:val="3"/>
            <w:vAlign w:val="center"/>
          </w:tcPr>
          <w:p w:rsidR="008671A9" w:rsidRPr="00C67FCF" w:rsidRDefault="008671A9"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8671A9" w:rsidRPr="00C67FCF" w:rsidRDefault="0035098C"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65</w:t>
            </w:r>
            <w:bookmarkStart w:id="0" w:name="_GoBack"/>
            <w:bookmarkEnd w:id="0"/>
          </w:p>
        </w:tc>
        <w:tc>
          <w:tcPr>
            <w:tcW w:w="1984"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c>
          <w:tcPr>
            <w:tcW w:w="1449" w:type="dxa"/>
            <w:vAlign w:val="center"/>
          </w:tcPr>
          <w:p w:rsidR="008671A9" w:rsidRPr="00C67FCF" w:rsidRDefault="008671A9"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B95" w:rsidRDefault="008C3B95" w:rsidP="00F972C8">
      <w:r>
        <w:separator/>
      </w:r>
    </w:p>
  </w:endnote>
  <w:endnote w:type="continuationSeparator" w:id="0">
    <w:p w:rsidR="008C3B95" w:rsidRDefault="008C3B9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B95" w:rsidRDefault="008C3B95" w:rsidP="00F972C8">
      <w:r>
        <w:separator/>
      </w:r>
    </w:p>
  </w:footnote>
  <w:footnote w:type="continuationSeparator" w:id="0">
    <w:p w:rsidR="008C3B95" w:rsidRDefault="008C3B9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C4B"/>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098C"/>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3615F"/>
    <w:rsid w:val="00671287"/>
    <w:rsid w:val="006A2259"/>
    <w:rsid w:val="006B3DF8"/>
    <w:rsid w:val="006E790D"/>
    <w:rsid w:val="0070165A"/>
    <w:rsid w:val="00734372"/>
    <w:rsid w:val="00743BFD"/>
    <w:rsid w:val="00783855"/>
    <w:rsid w:val="00787358"/>
    <w:rsid w:val="007A7F9B"/>
    <w:rsid w:val="007F2789"/>
    <w:rsid w:val="00800821"/>
    <w:rsid w:val="00810883"/>
    <w:rsid w:val="00816030"/>
    <w:rsid w:val="00840703"/>
    <w:rsid w:val="00852728"/>
    <w:rsid w:val="008671A9"/>
    <w:rsid w:val="008831C0"/>
    <w:rsid w:val="008C3B95"/>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4453"/>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6</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62</cp:revision>
  <dcterms:created xsi:type="dcterms:W3CDTF">2017-02-21T07:44:00Z</dcterms:created>
  <dcterms:modified xsi:type="dcterms:W3CDTF">2017-03-27T15:43:00Z</dcterms:modified>
</cp:coreProperties>
</file>